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25C5" w14:textId="77777777" w:rsidR="00145B02" w:rsidRPr="0001691A" w:rsidRDefault="004370C2">
      <w:pPr>
        <w:pStyle w:val="KonuBal"/>
        <w:rPr>
          <w:lang w:val="tr-TR"/>
        </w:rPr>
      </w:pPr>
      <w:r w:rsidRPr="0001691A">
        <w:rPr>
          <w:lang w:val="tr-TR"/>
        </w:rPr>
        <w:t>GIDA VE TARIM MESLEK YÜKSEKOKULU</w:t>
      </w:r>
      <w:r w:rsidRPr="0001691A">
        <w:rPr>
          <w:lang w:val="tr-TR"/>
        </w:rPr>
        <w:br/>
        <w:t>KOMİSYON TOPLANTI TUTANAĞI</w:t>
      </w:r>
    </w:p>
    <w:p w14:paraId="07768B1E" w14:textId="549B67A8" w:rsidR="00801533" w:rsidRPr="00760733" w:rsidRDefault="004370C2" w:rsidP="00760733">
      <w:pPr>
        <w:pStyle w:val="NormalWeb"/>
        <w:spacing w:before="0" w:beforeAutospacing="0" w:after="0" w:afterAutospacing="0" w:line="343" w:lineRule="atLeast"/>
        <w:rPr>
          <w:rStyle w:val="Gl"/>
          <w:rFonts w:ascii="Roboto" w:hAnsi="Roboto"/>
          <w:sz w:val="21"/>
          <w:szCs w:val="21"/>
        </w:rPr>
      </w:pPr>
      <w:r w:rsidRPr="0001691A">
        <w:rPr>
          <w:lang w:val="tr-TR"/>
        </w:rPr>
        <w:t>Komisyon Adı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760733" w:rsidRPr="00760733">
        <w:rPr>
          <w:rFonts w:ascii="Roboto" w:hAnsi="Roboto"/>
          <w:b/>
          <w:bCs/>
          <w:sz w:val="16"/>
          <w:szCs w:val="16"/>
        </w:rPr>
        <w:t>YATAY GEÇİŞ KOMİSYONU</w:t>
      </w:r>
    </w:p>
    <w:p w14:paraId="07AFA7AC" w14:textId="11A8BE1A" w:rsidR="00AC3348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Tarihi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01533">
        <w:rPr>
          <w:lang w:val="tr-TR"/>
        </w:rPr>
        <w:t>05</w:t>
      </w:r>
      <w:r w:rsidRPr="0001691A">
        <w:rPr>
          <w:lang w:val="tr-TR"/>
        </w:rPr>
        <w:t>/</w:t>
      </w:r>
      <w:r w:rsidR="00801533">
        <w:rPr>
          <w:lang w:val="tr-TR"/>
        </w:rPr>
        <w:t>05</w:t>
      </w:r>
      <w:r w:rsidRPr="0001691A">
        <w:rPr>
          <w:lang w:val="tr-TR"/>
        </w:rPr>
        <w:t>/202</w:t>
      </w:r>
      <w:r w:rsidR="00801533">
        <w:rPr>
          <w:lang w:val="tr-TR"/>
        </w:rPr>
        <w:t>4</w:t>
      </w:r>
      <w:r w:rsidRPr="0001691A">
        <w:rPr>
          <w:lang w:val="tr-TR"/>
        </w:rPr>
        <w:t xml:space="preserve">       </w:t>
      </w:r>
    </w:p>
    <w:p w14:paraId="0015A085" w14:textId="47D84E24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Saati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760733">
        <w:rPr>
          <w:lang w:val="tr-TR"/>
        </w:rPr>
        <w:t>16.00</w:t>
      </w:r>
    </w:p>
    <w:p w14:paraId="25A9E17F" w14:textId="3C25B29B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Yeri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01533">
        <w:rPr>
          <w:lang w:val="tr-TR"/>
        </w:rPr>
        <w:t>Gıda ve Tarım Meslek Yüksekokulu Merkez Bina Zemin Kat No:</w:t>
      </w:r>
    </w:p>
    <w:p w14:paraId="31FED91A" w14:textId="487BEDA2" w:rsidR="00EB5A22" w:rsidRDefault="00EB5A22" w:rsidP="00AC3348">
      <w:pPr>
        <w:tabs>
          <w:tab w:val="left" w:pos="1560"/>
        </w:tabs>
        <w:rPr>
          <w:lang w:val="tr-TR"/>
        </w:rPr>
      </w:pPr>
      <w:r>
        <w:rPr>
          <w:lang w:val="tr-TR"/>
        </w:rPr>
        <w:t>Toplantı Sayısı</w:t>
      </w:r>
      <w:r w:rsidR="00AC3348">
        <w:rPr>
          <w:lang w:val="tr-TR"/>
        </w:rPr>
        <w:tab/>
      </w:r>
      <w:r>
        <w:rPr>
          <w:lang w:val="tr-TR"/>
        </w:rPr>
        <w:t>: 202</w:t>
      </w:r>
      <w:r w:rsidR="00801533">
        <w:rPr>
          <w:lang w:val="tr-TR"/>
        </w:rPr>
        <w:t>5</w:t>
      </w:r>
      <w:r>
        <w:rPr>
          <w:lang w:val="tr-TR"/>
        </w:rPr>
        <w:t>/0</w:t>
      </w:r>
      <w:r w:rsidR="00801533">
        <w:rPr>
          <w:lang w:val="tr-TR"/>
        </w:rPr>
        <w:t>1</w:t>
      </w:r>
    </w:p>
    <w:p w14:paraId="4303A1ED" w14:textId="77777777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Gündem Maddeleri:</w:t>
      </w:r>
    </w:p>
    <w:p w14:paraId="727AC0F1" w14:textId="42CEB95A" w:rsidR="000A1577" w:rsidRPr="00760733" w:rsidRDefault="004370C2" w:rsidP="0088310F">
      <w:pPr>
        <w:rPr>
          <w:lang w:val="tr-TR"/>
        </w:rPr>
      </w:pPr>
      <w:r w:rsidRPr="0001691A">
        <w:rPr>
          <w:lang w:val="tr-TR"/>
        </w:rPr>
        <w:t xml:space="preserve">1. </w:t>
      </w:r>
      <w:r w:rsidR="0088310F">
        <w:rPr>
          <w:lang w:val="tr-TR"/>
        </w:rPr>
        <w:t xml:space="preserve">Gıda ve Tarım Meslek Yüksekokulu </w:t>
      </w:r>
      <w:r w:rsidR="00760733">
        <w:rPr>
          <w:lang w:val="tr-TR"/>
        </w:rPr>
        <w:t xml:space="preserve">yatay geçişler ile ilgili Öz değerlendirme raporunda </w:t>
      </w:r>
      <w:r w:rsidR="00760733" w:rsidRPr="00760733">
        <w:rPr>
          <w:lang w:val="tr-TR"/>
        </w:rPr>
        <w:t>yer alan 11.7 maddesi</w:t>
      </w:r>
    </w:p>
    <w:p w14:paraId="5275333D" w14:textId="7B7ECC16" w:rsidR="00760733" w:rsidRPr="00760733" w:rsidRDefault="00760733" w:rsidP="0088310F">
      <w:r w:rsidRPr="00760733">
        <w:t xml:space="preserve">2. </w:t>
      </w:r>
      <w:proofErr w:type="spellStart"/>
      <w:r w:rsidRPr="00760733">
        <w:t>Yatay</w:t>
      </w:r>
      <w:proofErr w:type="spellEnd"/>
      <w:r w:rsidRPr="00760733">
        <w:t xml:space="preserve"> </w:t>
      </w:r>
      <w:proofErr w:type="spellStart"/>
      <w:r w:rsidRPr="00760733">
        <w:t>geçişler</w:t>
      </w:r>
      <w:proofErr w:type="spellEnd"/>
      <w:r w:rsidRPr="00760733">
        <w:t xml:space="preserve"> </w:t>
      </w:r>
      <w:proofErr w:type="spellStart"/>
      <w:r w:rsidRPr="00760733">
        <w:t>ile</w:t>
      </w:r>
      <w:proofErr w:type="spellEnd"/>
      <w:r w:rsidRPr="00760733">
        <w:t xml:space="preserve"> </w:t>
      </w:r>
      <w:proofErr w:type="spellStart"/>
      <w:r w:rsidRPr="00760733">
        <w:t>ilgili</w:t>
      </w:r>
      <w:proofErr w:type="spellEnd"/>
      <w:r w:rsidRPr="00760733">
        <w:t xml:space="preserve"> </w:t>
      </w:r>
      <w:proofErr w:type="spellStart"/>
      <w:proofErr w:type="gramStart"/>
      <w:r w:rsidRPr="00760733">
        <w:t>olarak</w:t>
      </w:r>
      <w:proofErr w:type="spellEnd"/>
      <w:r w:rsidRPr="00760733">
        <w:t xml:space="preserve">  Öz</w:t>
      </w:r>
      <w:proofErr w:type="gramEnd"/>
      <w:r w:rsidRPr="00760733">
        <w:t xml:space="preserve"> </w:t>
      </w:r>
      <w:proofErr w:type="spellStart"/>
      <w:r w:rsidRPr="00760733">
        <w:t>değerlendirme</w:t>
      </w:r>
      <w:proofErr w:type="spellEnd"/>
      <w:r w:rsidRPr="00760733">
        <w:t xml:space="preserve"> </w:t>
      </w:r>
      <w:proofErr w:type="spellStart"/>
      <w:r w:rsidRPr="00760733">
        <w:t>raporunda</w:t>
      </w:r>
      <w:proofErr w:type="spellEnd"/>
      <w:r w:rsidRPr="00760733">
        <w:t xml:space="preserve"> </w:t>
      </w:r>
      <w:proofErr w:type="spellStart"/>
      <w:r w:rsidRPr="00760733">
        <w:t>yer</w:t>
      </w:r>
      <w:proofErr w:type="spellEnd"/>
      <w:r w:rsidRPr="00760733">
        <w:t xml:space="preserve"> </w:t>
      </w:r>
      <w:proofErr w:type="spellStart"/>
      <w:r w:rsidRPr="00760733">
        <w:t>alan</w:t>
      </w:r>
      <w:proofErr w:type="spellEnd"/>
      <w:r w:rsidRPr="00760733">
        <w:t xml:space="preserve"> </w:t>
      </w:r>
      <w:r w:rsidRPr="00760733">
        <w:t xml:space="preserve">Tablo 1.3 </w:t>
      </w:r>
      <w:proofErr w:type="spellStart"/>
      <w:r w:rsidRPr="00760733">
        <w:t>Yatay</w:t>
      </w:r>
      <w:proofErr w:type="spellEnd"/>
      <w:r w:rsidRPr="00760733">
        <w:t xml:space="preserve"> </w:t>
      </w:r>
      <w:proofErr w:type="spellStart"/>
      <w:r w:rsidRPr="00760733">
        <w:t>Geçiş</w:t>
      </w:r>
      <w:proofErr w:type="spellEnd"/>
      <w:r w:rsidRPr="00760733">
        <w:t xml:space="preserve">, </w:t>
      </w:r>
      <w:proofErr w:type="spellStart"/>
      <w:r w:rsidRPr="00760733">
        <w:t>Çift</w:t>
      </w:r>
      <w:proofErr w:type="spellEnd"/>
      <w:r w:rsidRPr="00760733">
        <w:t xml:space="preserve"> </w:t>
      </w:r>
      <w:proofErr w:type="spellStart"/>
      <w:r w:rsidRPr="00760733">
        <w:t>Anadal</w:t>
      </w:r>
      <w:proofErr w:type="spellEnd"/>
      <w:r w:rsidRPr="00760733">
        <w:t xml:space="preserve">, </w:t>
      </w:r>
      <w:proofErr w:type="spellStart"/>
      <w:r w:rsidRPr="00760733">
        <w:t>Yandal</w:t>
      </w:r>
      <w:proofErr w:type="spellEnd"/>
      <w:r w:rsidRPr="00760733">
        <w:t xml:space="preserve"> </w:t>
      </w:r>
      <w:proofErr w:type="spellStart"/>
      <w:r w:rsidRPr="00760733">
        <w:t>Yapan</w:t>
      </w:r>
      <w:proofErr w:type="spellEnd"/>
      <w:r w:rsidRPr="00760733">
        <w:t xml:space="preserve"> </w:t>
      </w:r>
      <w:proofErr w:type="spellStart"/>
      <w:r w:rsidRPr="00760733">
        <w:t>Öğrenci</w:t>
      </w:r>
      <w:proofErr w:type="spellEnd"/>
      <w:r w:rsidRPr="00760733">
        <w:t xml:space="preserve"> Sayılar</w:t>
      </w:r>
      <w:r w:rsidRPr="00760733">
        <w:t xml:space="preserve">ı </w:t>
      </w:r>
      <w:proofErr w:type="spellStart"/>
      <w:r w:rsidRPr="00760733">
        <w:t>tablosunun</w:t>
      </w:r>
      <w:proofErr w:type="spellEnd"/>
      <w:r w:rsidRPr="00760733">
        <w:t xml:space="preserve"> </w:t>
      </w:r>
      <w:proofErr w:type="spellStart"/>
      <w:r w:rsidRPr="00760733">
        <w:t>düzenlenmesi</w:t>
      </w:r>
      <w:proofErr w:type="spellEnd"/>
    </w:p>
    <w:p w14:paraId="73C7270A" w14:textId="3A523CC4" w:rsidR="00145B02" w:rsidRPr="000A1577" w:rsidRDefault="004370C2">
      <w:pPr>
        <w:pStyle w:val="Balk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tr-TR"/>
        </w:rPr>
      </w:pPr>
      <w:r w:rsidRPr="0001691A">
        <w:rPr>
          <w:lang w:val="tr-TR"/>
        </w:rPr>
        <w:br/>
        <w:t>Görüşülen Konular ve Alınan Kararlar:</w:t>
      </w:r>
    </w:p>
    <w:p w14:paraId="56EF2615" w14:textId="4A13B1E2" w:rsidR="00760733" w:rsidRDefault="007E119C" w:rsidP="00760733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</w:rPr>
      </w:pPr>
      <w:r w:rsidRPr="0001691A">
        <w:rPr>
          <w:lang w:val="tr-TR"/>
        </w:rPr>
        <w:t>1.</w:t>
      </w:r>
      <w:r w:rsidR="000A1577">
        <w:rPr>
          <w:lang w:val="tr-TR"/>
        </w:rPr>
        <w:t xml:space="preserve">  </w:t>
      </w:r>
      <w:r w:rsidR="00760733">
        <w:rPr>
          <w:lang w:val="tr-TR"/>
        </w:rPr>
        <w:t>Gıda ve Tarım Meslek Yüksekokulu yatay geçişler ile ilgili Öz değerlendirme raporunda yer alan 11.7 maddesi</w:t>
      </w:r>
      <w:r w:rsidR="00760733">
        <w:rPr>
          <w:lang w:val="tr-TR"/>
        </w:rPr>
        <w:t xml:space="preserve">nde yer alan </w:t>
      </w:r>
      <w:proofErr w:type="spellStart"/>
      <w:r w:rsidR="00760733" w:rsidRPr="00760733">
        <w:rPr>
          <w:bCs/>
          <w:color w:val="000000"/>
        </w:rPr>
        <w:t>Öğrenci</w:t>
      </w:r>
      <w:proofErr w:type="spellEnd"/>
      <w:r w:rsidR="00760733" w:rsidRPr="00760733">
        <w:rPr>
          <w:bCs/>
          <w:color w:val="000000"/>
        </w:rPr>
        <w:t xml:space="preserve"> </w:t>
      </w:r>
      <w:proofErr w:type="spellStart"/>
      <w:r w:rsidR="00760733" w:rsidRPr="00760733">
        <w:rPr>
          <w:bCs/>
          <w:color w:val="000000"/>
        </w:rPr>
        <w:t>Kabulü</w:t>
      </w:r>
      <w:proofErr w:type="spellEnd"/>
      <w:r w:rsidR="00760733" w:rsidRPr="00760733">
        <w:rPr>
          <w:bCs/>
          <w:color w:val="000000"/>
        </w:rPr>
        <w:t xml:space="preserve">, </w:t>
      </w:r>
      <w:bookmarkStart w:id="0" w:name="_heading=h.2w5ecyt" w:colFirst="0" w:colLast="0"/>
      <w:bookmarkEnd w:id="0"/>
      <w:proofErr w:type="spellStart"/>
      <w:r w:rsidR="00760733" w:rsidRPr="00760733">
        <w:rPr>
          <w:bCs/>
          <w:color w:val="000000"/>
        </w:rPr>
        <w:t>Yatay</w:t>
      </w:r>
      <w:proofErr w:type="spellEnd"/>
      <w:r w:rsidR="00760733" w:rsidRPr="00760733">
        <w:rPr>
          <w:bCs/>
          <w:color w:val="000000"/>
        </w:rPr>
        <w:t xml:space="preserve"> </w:t>
      </w:r>
      <w:proofErr w:type="spellStart"/>
      <w:r w:rsidR="00760733" w:rsidRPr="00760733">
        <w:rPr>
          <w:bCs/>
          <w:color w:val="000000"/>
        </w:rPr>
        <w:t>Geçiş</w:t>
      </w:r>
      <w:proofErr w:type="spellEnd"/>
      <w:r w:rsidR="00760733" w:rsidRPr="00760733">
        <w:rPr>
          <w:bCs/>
          <w:color w:val="000000"/>
        </w:rPr>
        <w:t xml:space="preserve">, </w:t>
      </w:r>
      <w:bookmarkStart w:id="1" w:name="_heading=h.1baon6m" w:colFirst="0" w:colLast="0"/>
      <w:bookmarkEnd w:id="1"/>
      <w:proofErr w:type="spellStart"/>
      <w:r w:rsidR="00760733" w:rsidRPr="00760733">
        <w:rPr>
          <w:bCs/>
          <w:color w:val="000000"/>
        </w:rPr>
        <w:t>Çift</w:t>
      </w:r>
      <w:proofErr w:type="spellEnd"/>
      <w:r w:rsidR="00760733" w:rsidRPr="00760733">
        <w:rPr>
          <w:bCs/>
          <w:color w:val="000000"/>
        </w:rPr>
        <w:t xml:space="preserve"> </w:t>
      </w:r>
      <w:proofErr w:type="spellStart"/>
      <w:proofErr w:type="gramStart"/>
      <w:r w:rsidR="00760733" w:rsidRPr="00760733">
        <w:rPr>
          <w:bCs/>
          <w:color w:val="000000"/>
        </w:rPr>
        <w:t>Anadal</w:t>
      </w:r>
      <w:proofErr w:type="spellEnd"/>
      <w:r w:rsidR="00760733" w:rsidRPr="00760733">
        <w:rPr>
          <w:bCs/>
          <w:color w:val="000000"/>
        </w:rPr>
        <w:t xml:space="preserve">,  </w:t>
      </w:r>
      <w:proofErr w:type="spellStart"/>
      <w:r w:rsidR="00760733" w:rsidRPr="00760733">
        <w:rPr>
          <w:bCs/>
          <w:color w:val="000000"/>
        </w:rPr>
        <w:t>Yandal</w:t>
      </w:r>
      <w:proofErr w:type="spellEnd"/>
      <w:proofErr w:type="gramEnd"/>
      <w:r w:rsidR="00760733" w:rsidRPr="00760733">
        <w:rPr>
          <w:bCs/>
          <w:color w:val="000000"/>
        </w:rPr>
        <w:t xml:space="preserve"> </w:t>
      </w:r>
      <w:proofErr w:type="spellStart"/>
      <w:r w:rsidR="00760733" w:rsidRPr="00760733">
        <w:rPr>
          <w:bCs/>
          <w:color w:val="000000"/>
        </w:rPr>
        <w:t>konuları</w:t>
      </w:r>
      <w:proofErr w:type="spellEnd"/>
      <w:r w:rsidR="00760733" w:rsidRPr="00760733">
        <w:rPr>
          <w:bCs/>
          <w:color w:val="000000"/>
        </w:rPr>
        <w:t xml:space="preserve"> </w:t>
      </w:r>
      <w:proofErr w:type="spellStart"/>
      <w:r w:rsidR="00760733" w:rsidRPr="00760733">
        <w:rPr>
          <w:bCs/>
          <w:color w:val="000000"/>
        </w:rPr>
        <w:t>ile</w:t>
      </w:r>
      <w:proofErr w:type="spellEnd"/>
      <w:r w:rsidR="00760733" w:rsidRPr="00760733">
        <w:rPr>
          <w:bCs/>
          <w:color w:val="000000"/>
        </w:rPr>
        <w:t xml:space="preserve"> </w:t>
      </w:r>
      <w:proofErr w:type="spellStart"/>
      <w:r w:rsidR="00760733" w:rsidRPr="00760733">
        <w:rPr>
          <w:bCs/>
          <w:color w:val="000000"/>
        </w:rPr>
        <w:t>ilişikin</w:t>
      </w:r>
      <w:proofErr w:type="spellEnd"/>
      <w:r w:rsidR="00760733" w:rsidRPr="00760733">
        <w:rPr>
          <w:bCs/>
          <w:color w:val="000000"/>
        </w:rPr>
        <w:t xml:space="preserve"> </w:t>
      </w:r>
      <w:proofErr w:type="spellStart"/>
      <w:r w:rsidR="00760733" w:rsidRPr="00760733">
        <w:rPr>
          <w:bCs/>
          <w:color w:val="000000"/>
        </w:rPr>
        <w:t>mevzuatın</w:t>
      </w:r>
      <w:proofErr w:type="spellEnd"/>
      <w:r w:rsidR="00760733" w:rsidRPr="00760733">
        <w:rPr>
          <w:bCs/>
          <w:color w:val="000000"/>
        </w:rPr>
        <w:t xml:space="preserve"> </w:t>
      </w:r>
      <w:proofErr w:type="spellStart"/>
      <w:r w:rsidR="00760733" w:rsidRPr="00760733">
        <w:rPr>
          <w:bCs/>
          <w:color w:val="000000"/>
        </w:rPr>
        <w:t>incelenmesi</w:t>
      </w:r>
      <w:proofErr w:type="spellEnd"/>
      <w:r w:rsidR="00760733" w:rsidRPr="00760733">
        <w:rPr>
          <w:bCs/>
          <w:color w:val="000000"/>
        </w:rPr>
        <w:t xml:space="preserve"> </w:t>
      </w:r>
      <w:proofErr w:type="spellStart"/>
      <w:r w:rsidR="00760733" w:rsidRPr="00760733">
        <w:rPr>
          <w:bCs/>
          <w:color w:val="000000"/>
        </w:rPr>
        <w:t>ve</w:t>
      </w:r>
      <w:proofErr w:type="spellEnd"/>
      <w:r w:rsidR="00760733" w:rsidRPr="00760733">
        <w:rPr>
          <w:bCs/>
          <w:color w:val="000000"/>
        </w:rPr>
        <w:t xml:space="preserve"> </w:t>
      </w:r>
      <w:proofErr w:type="spellStart"/>
      <w:r w:rsidR="00760733" w:rsidRPr="00760733">
        <w:rPr>
          <w:bCs/>
          <w:color w:val="000000"/>
        </w:rPr>
        <w:t>Meslek</w:t>
      </w:r>
      <w:proofErr w:type="spellEnd"/>
      <w:r w:rsidR="00760733" w:rsidRPr="00760733">
        <w:rPr>
          <w:bCs/>
          <w:color w:val="000000"/>
        </w:rPr>
        <w:t xml:space="preserve"> </w:t>
      </w:r>
      <w:proofErr w:type="spellStart"/>
      <w:r w:rsidR="00760733" w:rsidRPr="00760733">
        <w:rPr>
          <w:bCs/>
          <w:color w:val="000000"/>
        </w:rPr>
        <w:t>Yüksekokulunda</w:t>
      </w:r>
      <w:proofErr w:type="spellEnd"/>
      <w:r w:rsidR="00760733" w:rsidRPr="00760733">
        <w:rPr>
          <w:bCs/>
          <w:color w:val="000000"/>
        </w:rPr>
        <w:t xml:space="preserve"> </w:t>
      </w:r>
      <w:proofErr w:type="spellStart"/>
      <w:r w:rsidR="00760733" w:rsidRPr="00760733">
        <w:rPr>
          <w:bCs/>
          <w:color w:val="000000"/>
        </w:rPr>
        <w:t>yapılan</w:t>
      </w:r>
      <w:proofErr w:type="spellEnd"/>
      <w:r w:rsidR="00760733" w:rsidRPr="00760733">
        <w:rPr>
          <w:bCs/>
          <w:color w:val="000000"/>
        </w:rPr>
        <w:t xml:space="preserve"> </w:t>
      </w:r>
      <w:proofErr w:type="spellStart"/>
      <w:r w:rsidR="00760733" w:rsidRPr="00760733">
        <w:rPr>
          <w:bCs/>
          <w:color w:val="000000"/>
        </w:rPr>
        <w:t>uygulamalara</w:t>
      </w:r>
      <w:proofErr w:type="spellEnd"/>
      <w:r w:rsidR="00760733" w:rsidRPr="00760733">
        <w:rPr>
          <w:bCs/>
          <w:color w:val="000000"/>
        </w:rPr>
        <w:t xml:space="preserve"> </w:t>
      </w:r>
      <w:proofErr w:type="spellStart"/>
      <w:r w:rsidR="00760733" w:rsidRPr="00760733">
        <w:rPr>
          <w:bCs/>
          <w:color w:val="000000"/>
        </w:rPr>
        <w:t>ilişkin</w:t>
      </w:r>
      <w:proofErr w:type="spellEnd"/>
      <w:r w:rsidR="00760733" w:rsidRPr="00760733">
        <w:rPr>
          <w:bCs/>
          <w:color w:val="000000"/>
        </w:rPr>
        <w:t xml:space="preserve"> </w:t>
      </w:r>
      <w:proofErr w:type="spellStart"/>
      <w:r w:rsidR="00760733" w:rsidRPr="00760733">
        <w:rPr>
          <w:bCs/>
          <w:color w:val="000000"/>
        </w:rPr>
        <w:t>raporun</w:t>
      </w:r>
      <w:proofErr w:type="spellEnd"/>
      <w:r w:rsidR="00760733" w:rsidRPr="00760733">
        <w:rPr>
          <w:bCs/>
          <w:color w:val="000000"/>
        </w:rPr>
        <w:t xml:space="preserve"> </w:t>
      </w:r>
      <w:proofErr w:type="spellStart"/>
      <w:r w:rsidR="00760733" w:rsidRPr="00760733">
        <w:rPr>
          <w:bCs/>
          <w:color w:val="000000"/>
        </w:rPr>
        <w:t>hazırlığı</w:t>
      </w:r>
      <w:proofErr w:type="spellEnd"/>
      <w:r w:rsidR="00760733" w:rsidRPr="00760733">
        <w:rPr>
          <w:bCs/>
          <w:color w:val="000000"/>
        </w:rPr>
        <w:t xml:space="preserve">  </w:t>
      </w:r>
      <w:proofErr w:type="spellStart"/>
      <w:r w:rsidR="00760733" w:rsidRPr="00760733">
        <w:rPr>
          <w:bCs/>
          <w:color w:val="000000"/>
        </w:rPr>
        <w:t>ve</w:t>
      </w:r>
      <w:proofErr w:type="spellEnd"/>
      <w:r w:rsidR="00760733" w:rsidRPr="00760733">
        <w:rPr>
          <w:bCs/>
          <w:color w:val="000000"/>
        </w:rPr>
        <w:t xml:space="preserve"> </w:t>
      </w:r>
      <w:proofErr w:type="spellStart"/>
      <w:r w:rsidR="00760733" w:rsidRPr="00760733">
        <w:rPr>
          <w:bCs/>
          <w:color w:val="000000"/>
        </w:rPr>
        <w:t>iş</w:t>
      </w:r>
      <w:proofErr w:type="spellEnd"/>
      <w:r w:rsidR="00760733" w:rsidRPr="00760733">
        <w:rPr>
          <w:bCs/>
          <w:color w:val="000000"/>
        </w:rPr>
        <w:t xml:space="preserve"> </w:t>
      </w:r>
      <w:proofErr w:type="spellStart"/>
      <w:r w:rsidR="00760733" w:rsidRPr="00760733">
        <w:rPr>
          <w:bCs/>
          <w:color w:val="000000"/>
        </w:rPr>
        <w:t>paylaşımı</w:t>
      </w:r>
      <w:proofErr w:type="spellEnd"/>
      <w:r w:rsidR="00760733" w:rsidRPr="00760733">
        <w:rPr>
          <w:bCs/>
          <w:color w:val="000000"/>
        </w:rPr>
        <w:t xml:space="preserve"> </w:t>
      </w:r>
      <w:proofErr w:type="spellStart"/>
      <w:r w:rsidR="00760733" w:rsidRPr="00760733">
        <w:rPr>
          <w:bCs/>
          <w:color w:val="000000"/>
        </w:rPr>
        <w:t>yapılmıştır</w:t>
      </w:r>
      <w:proofErr w:type="spellEnd"/>
      <w:r w:rsidR="00760733" w:rsidRPr="00760733">
        <w:rPr>
          <w:bCs/>
          <w:color w:val="000000"/>
        </w:rPr>
        <w:t>.</w:t>
      </w:r>
      <w:r w:rsidR="00760733">
        <w:rPr>
          <w:b/>
          <w:color w:val="000000"/>
        </w:rPr>
        <w:t xml:space="preserve"> </w:t>
      </w:r>
    </w:p>
    <w:p w14:paraId="2EB2697D" w14:textId="54137D34" w:rsidR="00760733" w:rsidRPr="00760733" w:rsidRDefault="00760733" w:rsidP="00760733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lang w:val="tr-TR"/>
        </w:rPr>
      </w:pPr>
      <w:r>
        <w:rPr>
          <w:lang w:val="tr-TR"/>
        </w:rPr>
        <w:t xml:space="preserve">2. </w:t>
      </w:r>
      <w:r w:rsidRPr="00760733">
        <w:t xml:space="preserve">Tablo 1.3 </w:t>
      </w:r>
      <w:proofErr w:type="spellStart"/>
      <w:r w:rsidRPr="00760733">
        <w:t>Yatay</w:t>
      </w:r>
      <w:proofErr w:type="spellEnd"/>
      <w:r w:rsidRPr="00760733">
        <w:t xml:space="preserve"> </w:t>
      </w:r>
      <w:proofErr w:type="spellStart"/>
      <w:r w:rsidRPr="00760733">
        <w:t>Geçiş</w:t>
      </w:r>
      <w:proofErr w:type="spellEnd"/>
      <w:r w:rsidRPr="00760733">
        <w:t xml:space="preserve">, </w:t>
      </w:r>
      <w:proofErr w:type="spellStart"/>
      <w:r w:rsidRPr="00760733">
        <w:t>Çift</w:t>
      </w:r>
      <w:proofErr w:type="spellEnd"/>
      <w:r w:rsidRPr="00760733">
        <w:t xml:space="preserve"> </w:t>
      </w:r>
      <w:proofErr w:type="spellStart"/>
      <w:r w:rsidRPr="00760733">
        <w:t>Anadal</w:t>
      </w:r>
      <w:proofErr w:type="spellEnd"/>
      <w:r w:rsidRPr="00760733">
        <w:t xml:space="preserve">, </w:t>
      </w:r>
      <w:proofErr w:type="spellStart"/>
      <w:r w:rsidRPr="00760733">
        <w:t>Yandal</w:t>
      </w:r>
      <w:proofErr w:type="spellEnd"/>
      <w:r w:rsidRPr="00760733">
        <w:t xml:space="preserve"> </w:t>
      </w:r>
      <w:proofErr w:type="spellStart"/>
      <w:r w:rsidRPr="00760733">
        <w:t>Yapan</w:t>
      </w:r>
      <w:proofErr w:type="spellEnd"/>
      <w:r w:rsidRPr="00760733">
        <w:t xml:space="preserve"> </w:t>
      </w:r>
      <w:proofErr w:type="spellStart"/>
      <w:r w:rsidRPr="00760733">
        <w:t>Öğrenci</w:t>
      </w:r>
      <w:proofErr w:type="spellEnd"/>
      <w:r w:rsidRPr="00760733">
        <w:t xml:space="preserve"> </w:t>
      </w:r>
      <w:proofErr w:type="spellStart"/>
      <w:r w:rsidRPr="00760733">
        <w:t>Sayıları</w:t>
      </w:r>
      <w:proofErr w:type="spellEnd"/>
      <w:r w:rsidRPr="00760733">
        <w:t xml:space="preserve"> </w:t>
      </w:r>
      <w:proofErr w:type="spellStart"/>
      <w:r w:rsidRPr="00760733">
        <w:t>tablosu</w:t>
      </w:r>
      <w:proofErr w:type="spellEnd"/>
      <w:r>
        <w:t xml:space="preserve"> </w:t>
      </w:r>
      <w:proofErr w:type="spellStart"/>
      <w:r>
        <w:t>hazılanmak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işleri</w:t>
      </w:r>
      <w:proofErr w:type="spellEnd"/>
      <w:r>
        <w:t xml:space="preserve"> </w:t>
      </w:r>
      <w:proofErr w:type="spellStart"/>
      <w:r>
        <w:t>birimi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görüşülmesine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verilmiştir</w:t>
      </w:r>
      <w:proofErr w:type="spellEnd"/>
      <w:r>
        <w:t xml:space="preserve">. </w:t>
      </w:r>
    </w:p>
    <w:p w14:paraId="4F0FF9C4" w14:textId="4C400BF1" w:rsidR="007E119C" w:rsidRPr="0001691A" w:rsidRDefault="007E119C" w:rsidP="007E119C">
      <w:pPr>
        <w:rPr>
          <w:lang w:val="tr-TR"/>
        </w:rPr>
      </w:pPr>
    </w:p>
    <w:p w14:paraId="438CEED3" w14:textId="441B6576" w:rsidR="00BB4BC0" w:rsidRPr="00784AEA" w:rsidRDefault="00BB4BC0" w:rsidP="00BB4BC0">
      <w:pPr>
        <w:rPr>
          <w:b/>
          <w:bCs/>
          <w:lang w:val="tr-TR"/>
        </w:rPr>
      </w:pPr>
      <w:r w:rsidRPr="00784AEA">
        <w:rPr>
          <w:b/>
          <w:bCs/>
          <w:lang w:val="tr-TR"/>
        </w:rPr>
        <w:t>KATILANLARIN OY BİRLİĞİ</w:t>
      </w:r>
      <w:r w:rsidR="00344BBE">
        <w:rPr>
          <w:b/>
          <w:bCs/>
          <w:lang w:val="tr-TR"/>
        </w:rPr>
        <w:t xml:space="preserve"> </w:t>
      </w:r>
      <w:r w:rsidRPr="00784AEA">
        <w:rPr>
          <w:b/>
          <w:bCs/>
          <w:lang w:val="tr-TR"/>
        </w:rPr>
        <w:t xml:space="preserve">İLE KARAR VERİLDİ. </w:t>
      </w:r>
    </w:p>
    <w:p w14:paraId="15F9F69E" w14:textId="77777777" w:rsidR="00145B02" w:rsidRPr="0001691A" w:rsidRDefault="004370C2">
      <w:pPr>
        <w:rPr>
          <w:lang w:val="tr-TR"/>
        </w:rPr>
      </w:pPr>
      <w:r w:rsidRPr="0001691A">
        <w:rPr>
          <w:lang w:val="tr-TR"/>
        </w:rPr>
        <w:br/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2508"/>
        <w:gridCol w:w="2195"/>
      </w:tblGrid>
      <w:tr w:rsidR="00090643" w:rsidRPr="00EA4493" w14:paraId="13730AFD" w14:textId="77777777" w:rsidTr="00EA4493">
        <w:tc>
          <w:tcPr>
            <w:tcW w:w="2093" w:type="dxa"/>
          </w:tcPr>
          <w:p w14:paraId="3176C4A5" w14:textId="77777777" w:rsidR="00090643" w:rsidRPr="00EA4493" w:rsidRDefault="00090643" w:rsidP="00090643">
            <w:pPr>
              <w:rPr>
                <w:lang w:val="tr-TR"/>
              </w:rPr>
            </w:pPr>
          </w:p>
        </w:tc>
        <w:tc>
          <w:tcPr>
            <w:tcW w:w="1984" w:type="dxa"/>
          </w:tcPr>
          <w:p w14:paraId="3462BF17" w14:textId="0ACE2553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Görevi/Ünvanı</w:t>
            </w:r>
          </w:p>
        </w:tc>
        <w:tc>
          <w:tcPr>
            <w:tcW w:w="2508" w:type="dxa"/>
          </w:tcPr>
          <w:p w14:paraId="4B49A454" w14:textId="6AD5B45A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İmza</w:t>
            </w:r>
          </w:p>
        </w:tc>
      </w:tr>
      <w:tr w:rsidR="00EA4493" w:rsidRPr="00EA4493" w14:paraId="5B2B08A8" w14:textId="77777777" w:rsidTr="00EA4493">
        <w:tc>
          <w:tcPr>
            <w:tcW w:w="2093" w:type="dxa"/>
          </w:tcPr>
          <w:p w14:paraId="3F794A2D" w14:textId="77777777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Komisyon Başkanı</w:t>
            </w:r>
          </w:p>
        </w:tc>
        <w:tc>
          <w:tcPr>
            <w:tcW w:w="1984" w:type="dxa"/>
          </w:tcPr>
          <w:p w14:paraId="2B1F7804" w14:textId="1B1C1BC8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Dr. Öğretim Üyesi</w:t>
            </w:r>
          </w:p>
        </w:tc>
        <w:tc>
          <w:tcPr>
            <w:tcW w:w="2508" w:type="dxa"/>
          </w:tcPr>
          <w:p w14:paraId="714BF8DB" w14:textId="1242B263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shd w:val="clear" w:color="auto" w:fill="FFFFFF"/>
              </w:rPr>
              <w:t>Seda ERKAN BUĞDAY</w:t>
            </w:r>
          </w:p>
        </w:tc>
        <w:tc>
          <w:tcPr>
            <w:tcW w:w="2195" w:type="dxa"/>
          </w:tcPr>
          <w:p w14:paraId="0A96EDBC" w14:textId="77C965BE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KATILIM SAĞLADI</w:t>
            </w:r>
          </w:p>
        </w:tc>
      </w:tr>
      <w:tr w:rsidR="00EA4493" w:rsidRPr="00EA4493" w14:paraId="2419147A" w14:textId="77777777" w:rsidTr="00EA4493">
        <w:tc>
          <w:tcPr>
            <w:tcW w:w="2093" w:type="dxa"/>
          </w:tcPr>
          <w:p w14:paraId="1CF7FA30" w14:textId="77777777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Komisyon Üyesi</w:t>
            </w:r>
          </w:p>
        </w:tc>
        <w:tc>
          <w:tcPr>
            <w:tcW w:w="1984" w:type="dxa"/>
          </w:tcPr>
          <w:p w14:paraId="7045BF27" w14:textId="2B5FC39B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Dr. Öğretim Üyesi</w:t>
            </w:r>
          </w:p>
        </w:tc>
        <w:tc>
          <w:tcPr>
            <w:tcW w:w="2508" w:type="dxa"/>
          </w:tcPr>
          <w:p w14:paraId="3EC33274" w14:textId="4E259375" w:rsidR="00EA4493" w:rsidRPr="00EA4493" w:rsidRDefault="00EA4493" w:rsidP="00EA4493">
            <w:pPr>
              <w:rPr>
                <w:lang w:val="tr-TR"/>
              </w:rPr>
            </w:pPr>
            <w:r w:rsidRPr="00EA4493">
              <w:t>Bekir CENGİL</w:t>
            </w:r>
          </w:p>
        </w:tc>
        <w:tc>
          <w:tcPr>
            <w:tcW w:w="2195" w:type="dxa"/>
          </w:tcPr>
          <w:p w14:paraId="61736C92" w14:textId="0451261C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KATILIM SAĞLADI</w:t>
            </w:r>
          </w:p>
        </w:tc>
      </w:tr>
      <w:tr w:rsidR="00EA4493" w:rsidRPr="00EA4493" w14:paraId="417CFB5A" w14:textId="77777777" w:rsidTr="00EA4493">
        <w:tc>
          <w:tcPr>
            <w:tcW w:w="2093" w:type="dxa"/>
          </w:tcPr>
          <w:p w14:paraId="71335453" w14:textId="77777777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Komisyon Üyesi</w:t>
            </w:r>
          </w:p>
        </w:tc>
        <w:tc>
          <w:tcPr>
            <w:tcW w:w="1984" w:type="dxa"/>
          </w:tcPr>
          <w:p w14:paraId="5936E358" w14:textId="13DFE395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Dr. Öğretim Üyesi</w:t>
            </w:r>
          </w:p>
        </w:tc>
        <w:tc>
          <w:tcPr>
            <w:tcW w:w="2508" w:type="dxa"/>
          </w:tcPr>
          <w:p w14:paraId="29BC9617" w14:textId="0F3EDC8D" w:rsidR="00EA4493" w:rsidRPr="00EA4493" w:rsidRDefault="00EA4493" w:rsidP="00EA4493">
            <w:pPr>
              <w:rPr>
                <w:lang w:val="tr-TR"/>
              </w:rPr>
            </w:pPr>
            <w:proofErr w:type="spellStart"/>
            <w:r w:rsidRPr="00EA4493">
              <w:rPr>
                <w:shd w:val="clear" w:color="auto" w:fill="FFFFFF"/>
              </w:rPr>
              <w:t>Esma</w:t>
            </w:r>
            <w:proofErr w:type="spellEnd"/>
            <w:r w:rsidRPr="00EA4493">
              <w:rPr>
                <w:shd w:val="clear" w:color="auto" w:fill="FFFFFF"/>
              </w:rPr>
              <w:t xml:space="preserve"> ÖZHÜNER</w:t>
            </w:r>
          </w:p>
        </w:tc>
        <w:tc>
          <w:tcPr>
            <w:tcW w:w="2195" w:type="dxa"/>
          </w:tcPr>
          <w:p w14:paraId="42D6B225" w14:textId="382FABDB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KATILIM SAĞLADI</w:t>
            </w:r>
          </w:p>
        </w:tc>
      </w:tr>
    </w:tbl>
    <w:p w14:paraId="74DAFA26" w14:textId="0B6F87D6" w:rsidR="008029F3" w:rsidRPr="0001691A" w:rsidRDefault="00774027">
      <w:pPr>
        <w:rPr>
          <w:lang w:val="tr-TR"/>
        </w:rPr>
      </w:pPr>
      <w:r>
        <w:rPr>
          <w:lang w:val="tr-TR"/>
        </w:rPr>
        <w:t>*Komisyon</w:t>
      </w:r>
      <w:r w:rsidR="00E200EA">
        <w:rPr>
          <w:lang w:val="tr-TR"/>
        </w:rPr>
        <w:t>a</w:t>
      </w:r>
      <w:r>
        <w:rPr>
          <w:lang w:val="tr-TR"/>
        </w:rPr>
        <w:t xml:space="preserve"> ek üye </w:t>
      </w:r>
      <w:r w:rsidR="00E200EA">
        <w:rPr>
          <w:lang w:val="tr-TR"/>
        </w:rPr>
        <w:t>dahil edilmesi</w:t>
      </w:r>
      <w:r>
        <w:rPr>
          <w:lang w:val="tr-TR"/>
        </w:rPr>
        <w:t xml:space="preserve"> durumunda satır </w:t>
      </w:r>
      <w:r w:rsidR="009315CF">
        <w:rPr>
          <w:lang w:val="tr-TR"/>
        </w:rPr>
        <w:t xml:space="preserve">eklenir. </w:t>
      </w:r>
    </w:p>
    <w:sectPr w:rsidR="008029F3" w:rsidRPr="000169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7350108">
    <w:abstractNumId w:val="8"/>
  </w:num>
  <w:num w:numId="2" w16cid:durableId="1859343706">
    <w:abstractNumId w:val="6"/>
  </w:num>
  <w:num w:numId="3" w16cid:durableId="1193955479">
    <w:abstractNumId w:val="5"/>
  </w:num>
  <w:num w:numId="4" w16cid:durableId="205652400">
    <w:abstractNumId w:val="4"/>
  </w:num>
  <w:num w:numId="5" w16cid:durableId="1714577649">
    <w:abstractNumId w:val="7"/>
  </w:num>
  <w:num w:numId="6" w16cid:durableId="599724060">
    <w:abstractNumId w:val="3"/>
  </w:num>
  <w:num w:numId="7" w16cid:durableId="506790919">
    <w:abstractNumId w:val="2"/>
  </w:num>
  <w:num w:numId="8" w16cid:durableId="111678277">
    <w:abstractNumId w:val="1"/>
  </w:num>
  <w:num w:numId="9" w16cid:durableId="211124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691A"/>
    <w:rsid w:val="000223A7"/>
    <w:rsid w:val="00034616"/>
    <w:rsid w:val="0006063C"/>
    <w:rsid w:val="00090643"/>
    <w:rsid w:val="000A1577"/>
    <w:rsid w:val="000D36CA"/>
    <w:rsid w:val="00100FD8"/>
    <w:rsid w:val="00102C70"/>
    <w:rsid w:val="00126F65"/>
    <w:rsid w:val="00145B02"/>
    <w:rsid w:val="0015074B"/>
    <w:rsid w:val="0018555A"/>
    <w:rsid w:val="00186DFD"/>
    <w:rsid w:val="001B3566"/>
    <w:rsid w:val="0029639D"/>
    <w:rsid w:val="002B4587"/>
    <w:rsid w:val="00326F90"/>
    <w:rsid w:val="00344BBE"/>
    <w:rsid w:val="004370C2"/>
    <w:rsid w:val="00594C3B"/>
    <w:rsid w:val="005E0BCF"/>
    <w:rsid w:val="00750C34"/>
    <w:rsid w:val="00760733"/>
    <w:rsid w:val="00774027"/>
    <w:rsid w:val="007B15F0"/>
    <w:rsid w:val="007E119C"/>
    <w:rsid w:val="00801533"/>
    <w:rsid w:val="008029F3"/>
    <w:rsid w:val="0088310F"/>
    <w:rsid w:val="008C2634"/>
    <w:rsid w:val="009247B0"/>
    <w:rsid w:val="009315CF"/>
    <w:rsid w:val="00967D8B"/>
    <w:rsid w:val="00974152"/>
    <w:rsid w:val="00AA1D8D"/>
    <w:rsid w:val="00AC3348"/>
    <w:rsid w:val="00B144F2"/>
    <w:rsid w:val="00B43D39"/>
    <w:rsid w:val="00B47730"/>
    <w:rsid w:val="00B5254D"/>
    <w:rsid w:val="00B7610A"/>
    <w:rsid w:val="00B93FE3"/>
    <w:rsid w:val="00BB4BC0"/>
    <w:rsid w:val="00CB0664"/>
    <w:rsid w:val="00CB1671"/>
    <w:rsid w:val="00CC251D"/>
    <w:rsid w:val="00CE0881"/>
    <w:rsid w:val="00D037C9"/>
    <w:rsid w:val="00D4458A"/>
    <w:rsid w:val="00E1668F"/>
    <w:rsid w:val="00E200EA"/>
    <w:rsid w:val="00E23956"/>
    <w:rsid w:val="00E9701F"/>
    <w:rsid w:val="00EA4493"/>
    <w:rsid w:val="00EB5A22"/>
    <w:rsid w:val="00EF4996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939EF2E"/>
  <w14:defaultImageDpi w14:val="300"/>
  <w15:docId w15:val="{0A33F769-3A8D-4D75-89D9-B984B192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A1577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  <w:style w:type="paragraph" w:styleId="NormalWeb">
    <w:name w:val="Normal (Web)"/>
    <w:basedOn w:val="Normal"/>
    <w:uiPriority w:val="99"/>
    <w:unhideWhenUsed/>
    <w:rsid w:val="0076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7316C5-F248-4F3C-AD49-085E910D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Seda ERKAN BUĞDAY</cp:lastModifiedBy>
  <cp:revision>37</cp:revision>
  <dcterms:created xsi:type="dcterms:W3CDTF">2025-04-20T17:29:00Z</dcterms:created>
  <dcterms:modified xsi:type="dcterms:W3CDTF">2025-05-05T19:23:00Z</dcterms:modified>
</cp:coreProperties>
</file>